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4E" w:rsidRPr="008A1F4E" w:rsidRDefault="008A1F4E" w:rsidP="008A1F4E">
      <w:pPr>
        <w:spacing w:after="0" w:line="240" w:lineRule="auto"/>
        <w:rPr>
          <w:rFonts w:ascii="Times New Roman" w:hAnsi="Times New Roman" w:cs="Times New Roman"/>
          <w:b/>
          <w:bCs/>
          <w:sz w:val="24"/>
          <w:szCs w:val="24"/>
          <w:lang w:val="kk-KZ"/>
        </w:rPr>
      </w:pPr>
      <w:r w:rsidRPr="008A1F4E">
        <w:rPr>
          <w:rFonts w:ascii="Times New Roman" w:hAnsi="Times New Roman" w:cs="Times New Roman"/>
          <w:noProof/>
          <w:sz w:val="24"/>
          <w:szCs w:val="24"/>
          <w:lang w:eastAsia="ru-RU"/>
        </w:rPr>
        <w:drawing>
          <wp:inline distT="0" distB="0" distL="0" distR="0" wp14:anchorId="27819642" wp14:editId="316E2B08">
            <wp:extent cx="3028950" cy="2238375"/>
            <wp:effectExtent l="0" t="0" r="0" b="0"/>
            <wp:docPr id="2" name="Рисунок 2" descr="Описание: C:\Users\user\Desktop\Есімханов А\cf8285e6-0af4-4421-8f0f-5f62e83a0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Есімханов А\cf8285e6-0af4-4421-8f0f-5f62e83a0ec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8950" cy="2238375"/>
                    </a:xfrm>
                    <a:prstGeom prst="rect">
                      <a:avLst/>
                    </a:prstGeom>
                    <a:noFill/>
                    <a:ln>
                      <a:noFill/>
                    </a:ln>
                  </pic:spPr>
                </pic:pic>
              </a:graphicData>
            </a:graphic>
          </wp:inline>
        </w:drawing>
      </w:r>
    </w:p>
    <w:p w:rsidR="0044313E" w:rsidRDefault="0044313E" w:rsidP="008A1F4E">
      <w:pPr>
        <w:spacing w:after="0" w:line="240" w:lineRule="auto"/>
        <w:rPr>
          <w:rFonts w:ascii="Times New Roman" w:hAnsi="Times New Roman" w:cs="Times New Roman"/>
          <w:b/>
          <w:bCs/>
          <w:sz w:val="24"/>
          <w:szCs w:val="24"/>
          <w:lang w:val="kk-KZ"/>
        </w:rPr>
      </w:pPr>
      <w:r w:rsidRPr="0044313E">
        <w:rPr>
          <w:rFonts w:ascii="Times New Roman" w:hAnsi="Times New Roman" w:cs="Times New Roman"/>
          <w:b/>
          <w:bCs/>
          <w:sz w:val="24"/>
          <w:szCs w:val="24"/>
          <w:lang w:val="kk-KZ"/>
        </w:rPr>
        <w:t>960428400230</w:t>
      </w:r>
    </w:p>
    <w:p w:rsidR="008A1F4E" w:rsidRPr="008A1F4E" w:rsidRDefault="008A1F4E" w:rsidP="008A1F4E">
      <w:pPr>
        <w:spacing w:after="0" w:line="240" w:lineRule="auto"/>
        <w:rPr>
          <w:rFonts w:ascii="Times New Roman" w:hAnsi="Times New Roman" w:cs="Times New Roman"/>
          <w:sz w:val="24"/>
          <w:szCs w:val="24"/>
          <w:lang w:val="kk-KZ"/>
        </w:rPr>
      </w:pPr>
      <w:bookmarkStart w:id="0" w:name="_GoBack"/>
      <w:bookmarkEnd w:id="0"/>
      <w:r w:rsidRPr="008A1F4E">
        <w:rPr>
          <w:rFonts w:ascii="Times New Roman" w:hAnsi="Times New Roman" w:cs="Times New Roman"/>
          <w:b/>
          <w:bCs/>
          <w:sz w:val="24"/>
          <w:szCs w:val="24"/>
          <w:lang w:val="kk-KZ"/>
        </w:rPr>
        <w:t>ӨМІРБЕК Назерке,</w:t>
      </w:r>
    </w:p>
    <w:p w:rsidR="008A1F4E" w:rsidRPr="008A1F4E" w:rsidRDefault="008A1F4E" w:rsidP="008A1F4E">
      <w:pPr>
        <w:spacing w:after="0" w:line="240" w:lineRule="auto"/>
        <w:rPr>
          <w:rFonts w:ascii="Times New Roman" w:hAnsi="Times New Roman" w:cs="Times New Roman"/>
          <w:b/>
          <w:bCs/>
          <w:sz w:val="24"/>
          <w:szCs w:val="24"/>
          <w:lang w:val="kk-KZ"/>
        </w:rPr>
      </w:pPr>
      <w:r w:rsidRPr="008A1F4E">
        <w:rPr>
          <w:rFonts w:ascii="Times New Roman" w:hAnsi="Times New Roman" w:cs="Times New Roman"/>
          <w:b/>
          <w:bCs/>
          <w:sz w:val="24"/>
          <w:szCs w:val="24"/>
          <w:lang w:val="kk-KZ"/>
        </w:rPr>
        <w:t xml:space="preserve">М.Мәметова атындағы №33 жалпы білім беретін мектебінің </w:t>
      </w:r>
      <w:r w:rsidRPr="008A1F4E">
        <w:rPr>
          <w:rFonts w:ascii="Times New Roman" w:hAnsi="Times New Roman" w:cs="Times New Roman"/>
          <w:sz w:val="24"/>
          <w:szCs w:val="24"/>
          <w:lang w:val="kk-KZ"/>
        </w:rPr>
        <w:t>ә</w:t>
      </w:r>
      <w:r w:rsidRPr="008A1F4E">
        <w:rPr>
          <w:rFonts w:ascii="Times New Roman" w:hAnsi="Times New Roman" w:cs="Times New Roman"/>
          <w:b/>
          <w:bCs/>
          <w:sz w:val="24"/>
          <w:szCs w:val="24"/>
          <w:lang w:val="kk-KZ"/>
        </w:rPr>
        <w:t>леуметтік педагогы.</w:t>
      </w:r>
    </w:p>
    <w:p w:rsidR="008A1F4E" w:rsidRPr="008A1F4E" w:rsidRDefault="008A1F4E" w:rsidP="008A1F4E">
      <w:pPr>
        <w:spacing w:after="0" w:line="240" w:lineRule="auto"/>
        <w:rPr>
          <w:rFonts w:ascii="Times New Roman" w:hAnsi="Times New Roman" w:cs="Times New Roman"/>
          <w:b/>
          <w:bCs/>
          <w:sz w:val="24"/>
          <w:szCs w:val="24"/>
          <w:lang w:val="kk-KZ"/>
        </w:rPr>
      </w:pPr>
      <w:r w:rsidRPr="008A1F4E">
        <w:rPr>
          <w:rFonts w:ascii="Times New Roman" w:hAnsi="Times New Roman" w:cs="Times New Roman"/>
          <w:b/>
          <w:bCs/>
          <w:sz w:val="24"/>
          <w:szCs w:val="24"/>
          <w:lang w:val="kk-KZ"/>
        </w:rPr>
        <w:t>Түркістан облысы, Жетісай ауданы</w:t>
      </w:r>
    </w:p>
    <w:p w:rsidR="008A1F4E" w:rsidRPr="008A1F4E" w:rsidRDefault="008A1F4E" w:rsidP="008A1F4E">
      <w:pPr>
        <w:spacing w:after="0" w:line="240" w:lineRule="auto"/>
        <w:jc w:val="center"/>
        <w:rPr>
          <w:rFonts w:ascii="Times New Roman" w:hAnsi="Times New Roman" w:cs="Times New Roman"/>
          <w:b/>
          <w:bCs/>
          <w:sz w:val="24"/>
          <w:szCs w:val="24"/>
          <w:lang w:val="kk-KZ"/>
        </w:rPr>
      </w:pPr>
    </w:p>
    <w:p w:rsidR="0091448D" w:rsidRDefault="008A1F4E" w:rsidP="008A1F4E">
      <w:pPr>
        <w:spacing w:after="0" w:line="240" w:lineRule="auto"/>
        <w:jc w:val="center"/>
        <w:rPr>
          <w:rFonts w:ascii="Times New Roman" w:hAnsi="Times New Roman" w:cs="Times New Roman"/>
          <w:b/>
          <w:bCs/>
          <w:sz w:val="24"/>
          <w:szCs w:val="24"/>
          <w:lang w:val="kk-KZ"/>
        </w:rPr>
      </w:pPr>
      <w:r w:rsidRPr="008A1F4E">
        <w:rPr>
          <w:rFonts w:ascii="Times New Roman" w:hAnsi="Times New Roman" w:cs="Times New Roman"/>
          <w:b/>
          <w:bCs/>
          <w:sz w:val="24"/>
          <w:szCs w:val="24"/>
          <w:lang w:val="kk-KZ"/>
        </w:rPr>
        <w:t>МЕКТЕПТЕГІ ӘЛЕУМЕТТІК-ПСИХОЛОГИЯЛЫҚ ҚЫЗМЕТТІ ДАМЫТУ</w:t>
      </w:r>
    </w:p>
    <w:p w:rsidR="008A1F4E" w:rsidRPr="008A1F4E" w:rsidRDefault="008A1F4E" w:rsidP="008A1F4E">
      <w:pPr>
        <w:spacing w:after="0" w:line="240" w:lineRule="auto"/>
        <w:jc w:val="center"/>
        <w:rPr>
          <w:rFonts w:ascii="Times New Roman" w:hAnsi="Times New Roman" w:cs="Times New Roman"/>
          <w:b/>
          <w:bCs/>
          <w:sz w:val="24"/>
          <w:szCs w:val="24"/>
          <w:lang w:val="kk-KZ"/>
        </w:rPr>
      </w:pPr>
    </w:p>
    <w:p w:rsidR="005C5C6C" w:rsidRPr="008A1F4E" w:rsidRDefault="005C5C6C"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Әлеуметтік психология</w:t>
      </w:r>
      <w:r w:rsidR="004D5970" w:rsidRPr="008A1F4E">
        <w:rPr>
          <w:rFonts w:ascii="Times New Roman" w:hAnsi="Times New Roman" w:cs="Times New Roman"/>
          <w:sz w:val="24"/>
          <w:szCs w:val="24"/>
          <w:lang w:val="kk-KZ"/>
        </w:rPr>
        <w:t>ның</w:t>
      </w:r>
      <w:r w:rsidRPr="008A1F4E">
        <w:rPr>
          <w:rFonts w:ascii="Times New Roman" w:hAnsi="Times New Roman" w:cs="Times New Roman"/>
          <w:sz w:val="24"/>
          <w:szCs w:val="24"/>
          <w:lang w:val="kk-KZ"/>
        </w:rPr>
        <w:t xml:space="preserve"> маңыздылығын айтпас бұрын, мақаламның басын психология сөзінің анықтамасынан бастайын. Жалпы, психология – адамның жан-дүниесін, психикасын, мінез-құлқын зерттейтін, талдайтын сала. Грек тілінен аударғандағы баламасы жан туралы ілім деген мағынаны береді.</w:t>
      </w:r>
    </w:p>
    <w:p w:rsidR="005C5C6C" w:rsidRPr="008A1F4E" w:rsidRDefault="0027756A"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Көбіне қазақ</w:t>
      </w:r>
      <w:r w:rsidR="005C5C6C" w:rsidRPr="008A1F4E">
        <w:rPr>
          <w:rFonts w:ascii="Times New Roman" w:hAnsi="Times New Roman" w:cs="Times New Roman"/>
          <w:sz w:val="24"/>
          <w:szCs w:val="24"/>
          <w:lang w:val="kk-KZ"/>
        </w:rPr>
        <w:t xml:space="preserve">ы ұғымда психолог, психология туралы термин құлаққа түрпідей тиетіні рас. Тіпті, психологтардың өзіне психолог керек дейтіндер де жоқ емес. Бірақ, бұл саланы көпшілік қауым терең түсіне бермейді. Мәселен, адамдардың қарбалас өмірінде түрлі жағдайлар орын алып жатады. Қайғыру дейсіз бе, қобалжу дейсіз бе, адамның психикасына әсер ететін жағдайлар толып жатыр. Мейлі ол қоғамда болсын, мейлі ол мектеп қабырғасында болсын бәрі айналып келгенде психолог пен психология саласына басымдық береді. </w:t>
      </w:r>
    </w:p>
    <w:p w:rsidR="005C5C6C" w:rsidRPr="008A1F4E" w:rsidRDefault="005C5C6C"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Енді әлеуметтік психология саласына тоқталып өтейін. Әлеуметтік психология -  психология саласындағы ең жас сала болып табылады. Ол адамдардың әлеуметтік өзара әрекеті мен өзара ықпалы ерекшеліктерін және олардың әлеуметтік контекстін зерттеумен айналысады. Жалпы, аталмыш сала ресми түрде 1908 жылы ресми түрде бекітіліп, оның негізін W. McDougall-дің “Әлеуметтік психологияға кіріспе” және L.Ross-тің “Әлеуметтік психологиясы” құрады. Бүгінде америкалық дәстүрде әлеуметтік психология міндеті жекелік және интратұлғалық үдерістер болып табылатын жаңа пән ретінде беріледі. </w:t>
      </w:r>
      <w:r w:rsidRPr="008A1F4E">
        <w:rPr>
          <w:rFonts w:ascii="Times New Roman" w:hAnsi="Times New Roman" w:cs="Times New Roman"/>
          <w:sz w:val="24"/>
          <w:szCs w:val="24"/>
          <w:lang w:val="kk-KZ"/>
        </w:rPr>
        <w:tab/>
        <w:t xml:space="preserve">Жалпы, әлеуметтік психология ғылымының қарқын алып дамуының бірден-бір себебі, қоршаған ортадан түскен әлеуметтік сұраныс сферасының көп болуына байланысты болды. Бүгінде,  ол – әлеуметтік топтардағы адамның іс-әрекет заңдылықтарын және топтардың психологиялық мінездемелерін, адамдардың түрлі қоғамдастық өкілдері ретінде өзара әрекет нәтижесінде көрініс табатын психологиялық құбылыстарды зерттейтін ғылым ретінде қарастырылады. </w:t>
      </w:r>
    </w:p>
    <w:p w:rsidR="005C5C6C" w:rsidRPr="008A1F4E" w:rsidRDefault="005C5C6C"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Әлеуметтік психология – лингвистика саласымен де тығыз байланысты. Өйткені,  әлеуметтік табиғатқа қатысты мәселелердің кең ауқымы – тіл, ал оның әлеуметтік функцияларын, әсер ету механизмін әлеуметтік психология зерттейді. Тіл – әлеуметтік психологияда әртүрлілік пен теңсіздікті, идеология мен тіл саясаты мәселелерін жан-жақты қарастырады.</w:t>
      </w:r>
    </w:p>
    <w:p w:rsidR="0027756A" w:rsidRPr="008A1F4E" w:rsidRDefault="0027756A" w:rsidP="008A1F4E">
      <w:pPr>
        <w:spacing w:after="0" w:line="240" w:lineRule="auto"/>
        <w:jc w:val="both"/>
        <w:rPr>
          <w:rFonts w:ascii="Times New Roman" w:hAnsi="Times New Roman" w:cs="Times New Roman"/>
          <w:sz w:val="24"/>
          <w:szCs w:val="24"/>
          <w:lang w:val="kk-KZ"/>
        </w:rPr>
      </w:pPr>
      <w:r w:rsidRPr="008A1F4E">
        <w:rPr>
          <w:rFonts w:ascii="Times New Roman" w:hAnsi="Times New Roman" w:cs="Times New Roman"/>
          <w:b/>
          <w:sz w:val="24"/>
          <w:szCs w:val="24"/>
          <w:lang w:val="kk-KZ"/>
        </w:rPr>
        <w:t xml:space="preserve">Мақсаты: </w:t>
      </w:r>
      <w:r w:rsidR="008A1F4E">
        <w:rPr>
          <w:rFonts w:ascii="Times New Roman" w:hAnsi="Times New Roman" w:cs="Times New Roman"/>
          <w:sz w:val="24"/>
          <w:szCs w:val="24"/>
          <w:lang w:val="kk-KZ"/>
        </w:rPr>
        <w:t>Ә</w:t>
      </w:r>
      <w:r w:rsidRPr="008A1F4E">
        <w:rPr>
          <w:rFonts w:ascii="Times New Roman" w:hAnsi="Times New Roman" w:cs="Times New Roman"/>
          <w:sz w:val="24"/>
          <w:szCs w:val="24"/>
          <w:lang w:val="kk-KZ"/>
        </w:rPr>
        <w:t>леуметтік педагогтың жыл бойына атқарған лауазымдық қызметіне сараптама жасау, қайырымдылық акциялары туралы мәлімет беру, ата-аналармен жүргізілген псхологиялық-педагогикалық жұмыстың қорытындысын шығару, салыстырмалы көрсеткішін анықтау және жаңа оқу жылының жоспарына енгізетін ұсыныстар жасау.</w:t>
      </w:r>
    </w:p>
    <w:p w:rsidR="0027756A" w:rsidRPr="008A1F4E" w:rsidRDefault="0027756A" w:rsidP="008A1F4E">
      <w:pPr>
        <w:spacing w:after="0" w:line="240" w:lineRule="auto"/>
        <w:jc w:val="both"/>
        <w:rPr>
          <w:rFonts w:ascii="Times New Roman" w:hAnsi="Times New Roman" w:cs="Times New Roman"/>
          <w:sz w:val="24"/>
          <w:szCs w:val="24"/>
          <w:lang w:val="kk-KZ"/>
        </w:rPr>
      </w:pPr>
      <w:r w:rsidRPr="008A1F4E">
        <w:rPr>
          <w:rFonts w:ascii="Times New Roman" w:hAnsi="Times New Roman" w:cs="Times New Roman"/>
          <w:b/>
          <w:sz w:val="24"/>
          <w:szCs w:val="24"/>
          <w:lang w:val="kk-KZ"/>
        </w:rPr>
        <w:lastRenderedPageBreak/>
        <w:t xml:space="preserve">Жұмыс обьектісі- </w:t>
      </w:r>
      <w:r w:rsidRPr="008A1F4E">
        <w:rPr>
          <w:rFonts w:ascii="Times New Roman" w:hAnsi="Times New Roman" w:cs="Times New Roman"/>
          <w:sz w:val="24"/>
          <w:szCs w:val="24"/>
          <w:lang w:val="kk-KZ"/>
        </w:rPr>
        <w:t xml:space="preserve">оқушылар, олардың ата-аналары және отбасылары. Өз міндетіне жету үшін әлеуметтік педагог баланы, оның ахуалын, дағдарысының, одан шығу жолдарын зерттейді. Бұл әлеуметтік педагогтың негізгі мақсаттарының бірі. </w:t>
      </w:r>
    </w:p>
    <w:p w:rsid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Мектептегі әлеуметтік педагогтың жұмысы жыл басында бекітілген жылдық жоспар негізінде жүргізіледі.</w:t>
      </w:r>
    </w:p>
    <w:p w:rsid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Бала тәрбиесін жүйелі жүргізу үшін тәрбиешіге немесе сынып жетекшісіне </w:t>
      </w:r>
      <w:r w:rsidR="00A4134F" w:rsidRPr="008A1F4E">
        <w:rPr>
          <w:rFonts w:ascii="Times New Roman" w:hAnsi="Times New Roman" w:cs="Times New Roman"/>
          <w:sz w:val="24"/>
          <w:szCs w:val="24"/>
          <w:lang w:val="kk-KZ"/>
        </w:rPr>
        <w:t>баланың құрамын, тұрмыс</w:t>
      </w:r>
      <w:r w:rsidRPr="008A1F4E">
        <w:rPr>
          <w:rFonts w:ascii="Times New Roman" w:hAnsi="Times New Roman" w:cs="Times New Roman"/>
          <w:sz w:val="24"/>
          <w:szCs w:val="24"/>
          <w:lang w:val="kk-KZ"/>
        </w:rPr>
        <w:t xml:space="preserve"> жағдайын, ата-ананың білімі мен қаншалықты балаға уақыт бөлінетінін, отбасынындағы психологиялық ахуалды, баланың жеке психологиялық даму деңгейін, тб білу мақсатында біршама педагогикалық-психологиялық іс-әрекеттер жасалынады.</w:t>
      </w:r>
    </w:p>
    <w:p w:rsid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Мектеп бойынша әр отбасының әлеуметтік статусы анықталады. Отбасының әлеуметтік статусы мынадай параметрлермен белгіленеді:</w:t>
      </w:r>
    </w:p>
    <w:p w:rsid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b/>
          <w:sz w:val="24"/>
          <w:szCs w:val="24"/>
          <w:lang w:val="kk-KZ"/>
        </w:rPr>
        <w:t>Жоғары деңгей:</w:t>
      </w:r>
      <w:r w:rsidRPr="008A1F4E">
        <w:rPr>
          <w:rFonts w:ascii="Times New Roman" w:hAnsi="Times New Roman" w:cs="Times New Roman"/>
          <w:sz w:val="24"/>
          <w:szCs w:val="24"/>
          <w:lang w:val="kk-KZ"/>
        </w:rPr>
        <w:t xml:space="preserve"> ата-аналары жоғары білімді, мамандығы бойынша жұмыс істейді, табыстары жан басына шаққанда жеткілікті, тұрмысы жақсы, бала тәрбиесіне жеткілікті уақыт бөледі.</w:t>
      </w:r>
    </w:p>
    <w:p w:rsid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b/>
          <w:sz w:val="24"/>
          <w:szCs w:val="24"/>
          <w:lang w:val="kk-KZ"/>
        </w:rPr>
        <w:t xml:space="preserve">Орта деңгей: </w:t>
      </w:r>
      <w:r w:rsidRPr="008A1F4E">
        <w:rPr>
          <w:rFonts w:ascii="Times New Roman" w:hAnsi="Times New Roman" w:cs="Times New Roman"/>
          <w:sz w:val="24"/>
          <w:szCs w:val="24"/>
          <w:lang w:val="kk-KZ"/>
        </w:rPr>
        <w:t>ата-аналарының білім арнаулы орта, отбасы толық емес, бала тәрбиесімен көбінесе жалғыз анасы ғана айналысады, отбасының табысы тек өздерінің күнделікті тіршілігіне ғана жетеді.</w:t>
      </w:r>
    </w:p>
    <w:p w:rsid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b/>
          <w:sz w:val="24"/>
          <w:szCs w:val="24"/>
          <w:lang w:val="kk-KZ"/>
        </w:rPr>
        <w:t xml:space="preserve">Төмен деңгей: </w:t>
      </w:r>
      <w:r w:rsidRPr="008A1F4E">
        <w:rPr>
          <w:rFonts w:ascii="Times New Roman" w:hAnsi="Times New Roman" w:cs="Times New Roman"/>
          <w:sz w:val="24"/>
          <w:szCs w:val="24"/>
          <w:lang w:val="kk-KZ"/>
        </w:rPr>
        <w:t>ата-аналары жұмыс істемейді немесе өзінің мамандығына сай емес жұмыспен айналысатындары, табысы төмен, білім деңгейі орта, жалдамалы пәтерде тұрады.</w:t>
      </w:r>
    </w:p>
    <w:p w:rsid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Жоғарыда айтылған факторлар баланың жақсы оқып бірқалыпты дамуына да қатты әсерін тигізеді.</w:t>
      </w:r>
    </w:p>
    <w:p w:rsid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Төмен деңгейдегі отбасының көшіп қонуы баланың мектеп ауыстырып, ол мектепке үйренуі, сыныптағы оқушылармен тіл табысуы, сыныптық, мектепішілік қоғамдық жұмыстарға белсене қатысуына да, психологиясына да кері әсерін тигізеді.</w:t>
      </w:r>
    </w:p>
    <w:p w:rsidR="0027756A" w:rsidRPr="008A1F4E" w:rsidRDefault="0027756A" w:rsidP="008A1F4E">
      <w:pPr>
        <w:spacing w:after="0" w:line="240" w:lineRule="auto"/>
        <w:ind w:firstLine="567"/>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Оқу жылының басында оқушылардың құжаттары тексеріліп, көп балалы отбасының балалары анықталып, әлеуметтік құжаттары толтырылады.  </w:t>
      </w:r>
    </w:p>
    <w:p w:rsidR="00402562" w:rsidRPr="008A1F4E" w:rsidRDefault="00DF6D90"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Яғни әлеуметтік саланы зерттеуге келетін болсақ, б</w:t>
      </w:r>
      <w:r w:rsidR="00402562" w:rsidRPr="008A1F4E">
        <w:rPr>
          <w:rFonts w:ascii="Times New Roman" w:hAnsi="Times New Roman" w:cs="Times New Roman"/>
          <w:sz w:val="24"/>
          <w:szCs w:val="24"/>
          <w:lang w:val="kk-KZ"/>
        </w:rPr>
        <w:t xml:space="preserve">елгілі тарихшы, орта ғасырлар бойынша зерттеу жазған ғалым А.Я.Гуревич: «Ерекшелік, не басқалардан айырмашылық емес, керісінше, топқа, корпорацияға, белгіленген тәртіпке барынша іскерлікпен қосылу – міне, жеке тұлғадан талап етілетін қоғамдық ерлік осы», - деп бағалаған. Бұл дәуірдегі адам тек ұжым шеңберінде ғана өзін толықтай сезініп, қалыптаса алады. </w:t>
      </w:r>
    </w:p>
    <w:p w:rsidR="00EE4417" w:rsidRPr="008A1F4E" w:rsidRDefault="00402562"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Тұлғаның өмір кезеңдерінің оның әлеуметтенуінің табыстылығына әсер ету мәселесіне ауыса отырып, тұлға әлеуметтенуінің ерекшеліктері мен қоғам дамуының тұрақты кезеңдерінде оның ұқсастық құрылымының қалыптасуын бейнелеп көреміз. Бұл үшін Л.Колбергтің балалардың моральді дамуына жүргізген талдауына көңіл бөлуге болады. Оның мәліметтері бойынша, 7 жасқа дейінгі балалар көбінесе моралдық дамудың конвенциалды деңгейге дейінгі </w:t>
      </w:r>
      <w:r w:rsidR="00EE4417" w:rsidRPr="008A1F4E">
        <w:rPr>
          <w:rFonts w:ascii="Times New Roman" w:hAnsi="Times New Roman" w:cs="Times New Roman"/>
          <w:sz w:val="24"/>
          <w:szCs w:val="24"/>
          <w:lang w:val="kk-KZ"/>
        </w:rPr>
        <w:t>деңгейінде болады. Олардың мінез-құлқы, негізінен, жазалаудан құтылуға немесе мақтау алуға ұмтылумен анықталады, яғни оларға ұқсастықтың жетілмеген жеке-тұлғалық деңгейі басым болады. 13 жасқа қарай және мектеп бітіргенге дейін балалардың көпшілігінде істеген істерінің оң, терісі баланың референтті тобының көзқарасына байланысты бағаланатын ұқсастықтың осы деңгейі басымдық танытады. Демек, ұқсастықтың осы деңгейі қоғам дамуының тұрақты кезеңдерінде басым болып қалады. Өйткені 16 жастан асқан балалардың 10 пайызы ғана ұқсастықтың жеке-тұлғалық және жалпы адами деңгейлерінің бір мезгілде байқалуымен сипатталатын моральдық деңгейдің постконвенциалды деңгейіне жетеді.</w:t>
      </w:r>
    </w:p>
    <w:p w:rsidR="00EE4417" w:rsidRPr="008A1F4E" w:rsidRDefault="00EE4417"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Жоғарыда айтылғандай, балалар жеткіншектік жасқа дейін моральдық дамудың жазалаудан құтылуға және мақтау алуға ұмтылумен сипатталатын конвенциалдыққа дейінгі деңгейінде болады, яғни өздерінің іс-әрекетінде едәуір шамада «қанағаттану принципін» басшылыққа алады. Осыған байланысты қоғамдық құндылықтардың бұрынғы жүйесінің қирауы және жаңаның құрылуы жағдайында олар сол принципке бағына отырып, жаңа әлеуметтік нормаларды табиғи түрде қабылдайды. </w:t>
      </w:r>
    </w:p>
    <w:p w:rsidR="00EE4417" w:rsidRPr="008A1F4E" w:rsidRDefault="00EE4417"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lastRenderedPageBreak/>
        <w:t xml:space="preserve">Ересектік ұқсастықтың қалыптасуының аса маңызды кезеңі жастық шақ болып табылады. Ұқсастықтың жасөспірім кезеңіндегі дағдарысы барысында тұлға дамуының ертеректегі кезеңдерінде шешілмеген қақтығыстарды, сәби кездегі жарақаттар мен қорқыныштарды жеңуге болады. Осымен қатар жастық шақты қалыптасатын ұқсастықтың құрылымы тұлға дамуының </w:t>
      </w:r>
      <w:r w:rsidR="00C478F1" w:rsidRPr="008A1F4E">
        <w:rPr>
          <w:rFonts w:ascii="Times New Roman" w:hAnsi="Times New Roman" w:cs="Times New Roman"/>
          <w:sz w:val="24"/>
          <w:szCs w:val="24"/>
          <w:lang w:val="kk-KZ"/>
        </w:rPr>
        <w:t xml:space="preserve">кейбір сатыларына әсерін тигізеді. </w:t>
      </w:r>
    </w:p>
    <w:p w:rsidR="004D5970" w:rsidRPr="008A1F4E" w:rsidRDefault="004D5970"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Жалпы, әлеуметтік психологиялық қызметті дамыту не үшін қажет? Тұлғаның әлеуметтік-психологиялық құзыреттілігі қоғам, саясат, экономика, мәдениет т.б. жөніндегі арнайы білімдерді білдіреді. Басқаша айтқанда, әлеуметтік-психологиялық құзыреттілік өзінің мазмұны бойынша бір кездері әлемді тану деп аталған ұғымды еске түсіреді. Ол тұлғаның кез келген әлеуметтік жағдайда бағдарлануына, берік шешімдер қабылдауына және алға қойған мақсатына жетуіне мүмкіндік береді. </w:t>
      </w:r>
    </w:p>
    <w:p w:rsidR="004D5970" w:rsidRPr="008A1F4E" w:rsidRDefault="004D5970"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Негізі әлеуметтік-психологиялық құзыреттілік – көп өлшемді құбылыс. Ол коммуникативті, перцептивті құзыреттіліктен және өзара іс-әрекет, мінез-құлық саласындағы білімдерден тұрады. </w:t>
      </w:r>
    </w:p>
    <w:p w:rsidR="00AF0FE9" w:rsidRPr="008A1F4E" w:rsidRDefault="00AF0FE9"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Коммуникативті құзыреттілік, бұл қос мағынаға ие: бұл – әрі эмпатикалық қасиет, әр түрлі жағдайда бағдарлану әдістері, қарым-қатынастың вербалды және вербалсыз құралдарын еркін игеру жөніндегі білімдер.Перцептивті құзыреттілік дүниенің, стереотиптердің, бейнелердің қалыптасқан суреттерінің дүниенің ғылыми суреттеріне сәйкестік дәрежесін білдіреді. Ал, өзара іс-әрекет саласындағы құзыреттілік әлеуметтік әсерлер табиғаты жөніндегі білімдерге жақындайды. </w:t>
      </w:r>
    </w:p>
    <w:p w:rsidR="0091448D" w:rsidRPr="008A1F4E" w:rsidRDefault="005C5C6C" w:rsidP="008A1F4E">
      <w:pPr>
        <w:spacing w:after="0" w:line="240" w:lineRule="auto"/>
        <w:ind w:firstLine="708"/>
        <w:jc w:val="both"/>
        <w:rPr>
          <w:rFonts w:ascii="Times New Roman" w:hAnsi="Times New Roman" w:cs="Times New Roman"/>
          <w:sz w:val="24"/>
          <w:szCs w:val="24"/>
          <w:lang w:val="kk-KZ"/>
        </w:rPr>
      </w:pPr>
      <w:r w:rsidRPr="008A1F4E">
        <w:rPr>
          <w:rFonts w:ascii="Times New Roman" w:hAnsi="Times New Roman" w:cs="Times New Roman"/>
          <w:sz w:val="24"/>
          <w:szCs w:val="24"/>
          <w:lang w:val="kk-KZ"/>
        </w:rPr>
        <w:t xml:space="preserve">Қорытындылай келе, әлеуметтік психология ғылымының адам өміріндегі рөлі өте маңызды. Себебі, аталмыш ғылым әлеуметтік-психологиялық құбылыстар мен процестердің қызмет ету заңдылықтарын, маңыздылығын, дамуы мен пайда болуының қайнар көздерін талдайды. </w:t>
      </w:r>
      <w:r w:rsidR="0049334F" w:rsidRPr="008A1F4E">
        <w:rPr>
          <w:rFonts w:ascii="Times New Roman" w:hAnsi="Times New Roman" w:cs="Times New Roman"/>
          <w:sz w:val="24"/>
          <w:szCs w:val="24"/>
          <w:lang w:val="kk-KZ"/>
        </w:rPr>
        <w:t>Сол себепті де, ә</w:t>
      </w:r>
      <w:r w:rsidRPr="008A1F4E">
        <w:rPr>
          <w:rFonts w:ascii="Times New Roman" w:hAnsi="Times New Roman" w:cs="Times New Roman"/>
          <w:sz w:val="24"/>
          <w:szCs w:val="24"/>
          <w:lang w:val="kk-KZ"/>
        </w:rPr>
        <w:t xml:space="preserve">леуметтік-психологиялық  механизмдерді есепке ала отырып, </w:t>
      </w:r>
      <w:r w:rsidR="0049334F" w:rsidRPr="008A1F4E">
        <w:rPr>
          <w:rFonts w:ascii="Times New Roman" w:hAnsi="Times New Roman" w:cs="Times New Roman"/>
          <w:sz w:val="24"/>
          <w:szCs w:val="24"/>
          <w:lang w:val="kk-KZ"/>
        </w:rPr>
        <w:t xml:space="preserve">оның қызметтік дамуына баса назар аудару қажет. </w:t>
      </w:r>
    </w:p>
    <w:sectPr w:rsidR="0091448D" w:rsidRPr="008A1F4E" w:rsidSect="00A4134F">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448D"/>
    <w:rsid w:val="0027756A"/>
    <w:rsid w:val="00402562"/>
    <w:rsid w:val="00425190"/>
    <w:rsid w:val="0044313E"/>
    <w:rsid w:val="0049334F"/>
    <w:rsid w:val="004D5970"/>
    <w:rsid w:val="005C5C6C"/>
    <w:rsid w:val="008A1F4E"/>
    <w:rsid w:val="00907304"/>
    <w:rsid w:val="00914262"/>
    <w:rsid w:val="0091448D"/>
    <w:rsid w:val="00A4134F"/>
    <w:rsid w:val="00AF0FE9"/>
    <w:rsid w:val="00C478F1"/>
    <w:rsid w:val="00DF6D90"/>
    <w:rsid w:val="00EE4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Құрманалы Дариға Дәулетқызы</dc:creator>
  <cp:keywords/>
  <dc:description/>
  <cp:lastModifiedBy>Пользователь</cp:lastModifiedBy>
  <cp:revision>9</cp:revision>
  <dcterms:created xsi:type="dcterms:W3CDTF">2024-01-25T06:05:00Z</dcterms:created>
  <dcterms:modified xsi:type="dcterms:W3CDTF">2024-03-12T10:35:00Z</dcterms:modified>
</cp:coreProperties>
</file>